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F10" w:rsidRPr="00303C5E" w:rsidRDefault="00B37F10" w:rsidP="00B37F10">
      <w:pPr>
        <w:spacing w:after="0" w:line="240" w:lineRule="auto"/>
        <w:rPr>
          <w:rFonts w:ascii="Times New Roman" w:hAnsi="Times New Roman"/>
          <w:sz w:val="25"/>
          <w:szCs w:val="25"/>
          <w:lang w:val="sr-Cyrl-CS"/>
        </w:rPr>
      </w:pPr>
      <w:bookmarkStart w:id="0" w:name="_GoBack"/>
      <w:bookmarkEnd w:id="0"/>
      <w:r w:rsidRPr="00303C5E">
        <w:rPr>
          <w:rFonts w:ascii="Times New Roman" w:hAnsi="Times New Roman"/>
          <w:sz w:val="25"/>
          <w:szCs w:val="25"/>
          <w:lang w:val="sr-Cyrl-CS"/>
        </w:rPr>
        <w:t>РЕПУБЛИКА СРБИЈА</w:t>
      </w:r>
    </w:p>
    <w:p w:rsidR="00B37F10" w:rsidRPr="00303C5E" w:rsidRDefault="00B37F10" w:rsidP="00B37F10">
      <w:pPr>
        <w:spacing w:after="0" w:line="240" w:lineRule="auto"/>
        <w:rPr>
          <w:rFonts w:ascii="Times New Roman" w:hAnsi="Times New Roman"/>
          <w:sz w:val="25"/>
          <w:szCs w:val="25"/>
          <w:lang w:val="sr-Cyrl-CS"/>
        </w:rPr>
      </w:pPr>
      <w:r w:rsidRPr="00303C5E">
        <w:rPr>
          <w:rFonts w:ascii="Times New Roman" w:hAnsi="Times New Roman"/>
          <w:sz w:val="25"/>
          <w:szCs w:val="25"/>
          <w:lang w:val="sr-Cyrl-CS"/>
        </w:rPr>
        <w:t>НАРОДНА СКУПШТИНА</w:t>
      </w:r>
    </w:p>
    <w:p w:rsidR="00B37F10" w:rsidRPr="00303C5E" w:rsidRDefault="00B37F10" w:rsidP="00B37F10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  <w:r w:rsidRPr="00303C5E">
        <w:rPr>
          <w:rFonts w:ascii="Times New Roman" w:hAnsi="Times New Roman"/>
          <w:sz w:val="25"/>
          <w:szCs w:val="25"/>
          <w:lang w:val="sr-Cyrl-CS"/>
        </w:rPr>
        <w:t xml:space="preserve">Одбор за </w:t>
      </w:r>
      <w:r w:rsidRPr="00303C5E">
        <w:rPr>
          <w:rFonts w:ascii="Times New Roman" w:hAnsi="Times New Roman"/>
          <w:sz w:val="25"/>
          <w:szCs w:val="25"/>
          <w:lang w:val="sr-Cyrl-RS"/>
        </w:rPr>
        <w:t>одбрану и</w:t>
      </w:r>
    </w:p>
    <w:p w:rsidR="00B37F10" w:rsidRPr="00303C5E" w:rsidRDefault="00B37F10" w:rsidP="00B37F10">
      <w:pPr>
        <w:spacing w:after="0" w:line="240" w:lineRule="auto"/>
        <w:rPr>
          <w:rFonts w:ascii="Times New Roman" w:hAnsi="Times New Roman"/>
          <w:sz w:val="25"/>
          <w:szCs w:val="25"/>
          <w:lang w:val="sr-Cyrl-RS"/>
        </w:rPr>
      </w:pPr>
      <w:r w:rsidRPr="00303C5E">
        <w:rPr>
          <w:rFonts w:ascii="Times New Roman" w:hAnsi="Times New Roman"/>
          <w:sz w:val="25"/>
          <w:szCs w:val="25"/>
          <w:lang w:val="sr-Cyrl-RS"/>
        </w:rPr>
        <w:t>унутрашње послове</w:t>
      </w:r>
    </w:p>
    <w:p w:rsidR="00B37F10" w:rsidRPr="00303C5E" w:rsidRDefault="00B37F10" w:rsidP="00B37F10">
      <w:pPr>
        <w:spacing w:after="0" w:line="240" w:lineRule="auto"/>
        <w:rPr>
          <w:rFonts w:ascii="Times New Roman" w:hAnsi="Times New Roman"/>
          <w:sz w:val="25"/>
          <w:szCs w:val="25"/>
          <w:lang w:val="ru-RU"/>
        </w:rPr>
      </w:pPr>
      <w:r w:rsidRPr="00303C5E">
        <w:rPr>
          <w:rFonts w:ascii="Times New Roman" w:hAnsi="Times New Roman"/>
          <w:sz w:val="25"/>
          <w:szCs w:val="25"/>
          <w:lang w:val="sr-Cyrl-RS"/>
        </w:rPr>
        <w:t xml:space="preserve">05 </w:t>
      </w:r>
      <w:r w:rsidRPr="00303C5E">
        <w:rPr>
          <w:rFonts w:ascii="Times New Roman" w:hAnsi="Times New Roman"/>
          <w:sz w:val="25"/>
          <w:szCs w:val="25"/>
          <w:lang w:val="sr-Cyrl-CS"/>
        </w:rPr>
        <w:t xml:space="preserve">Број </w:t>
      </w:r>
      <w:r w:rsidRPr="00303C5E">
        <w:rPr>
          <w:rFonts w:ascii="Times New Roman" w:hAnsi="Times New Roman"/>
          <w:sz w:val="25"/>
          <w:szCs w:val="25"/>
          <w:lang w:val="ru-RU"/>
        </w:rPr>
        <w:t>011-2494/13</w:t>
      </w:r>
    </w:p>
    <w:p w:rsidR="00B37F10" w:rsidRPr="00303C5E" w:rsidRDefault="00B37F10" w:rsidP="00B37F10">
      <w:pPr>
        <w:spacing w:after="0" w:line="240" w:lineRule="auto"/>
        <w:rPr>
          <w:rFonts w:ascii="Times New Roman" w:hAnsi="Times New Roman"/>
          <w:sz w:val="25"/>
          <w:szCs w:val="25"/>
          <w:lang w:val="sr-Cyrl-CS"/>
        </w:rPr>
      </w:pPr>
      <w:r w:rsidRPr="00303C5E">
        <w:rPr>
          <w:rFonts w:ascii="Times New Roman" w:hAnsi="Times New Roman"/>
          <w:sz w:val="25"/>
          <w:szCs w:val="25"/>
          <w:lang w:val="sr-Cyrl-CS"/>
        </w:rPr>
        <w:t>6. новембар 201</w:t>
      </w:r>
      <w:r w:rsidRPr="00303C5E">
        <w:rPr>
          <w:rFonts w:ascii="Times New Roman" w:hAnsi="Times New Roman"/>
          <w:sz w:val="25"/>
          <w:szCs w:val="25"/>
          <w:lang w:val="sr-Cyrl-RS"/>
        </w:rPr>
        <w:t>3</w:t>
      </w:r>
      <w:r w:rsidRPr="00303C5E">
        <w:rPr>
          <w:rFonts w:ascii="Times New Roman" w:hAnsi="Times New Roman"/>
          <w:sz w:val="25"/>
          <w:szCs w:val="25"/>
          <w:lang w:val="sr-Cyrl-CS"/>
        </w:rPr>
        <w:t>. године</w:t>
      </w:r>
    </w:p>
    <w:p w:rsidR="00B37F10" w:rsidRPr="00303C5E" w:rsidRDefault="00B37F10" w:rsidP="00B37F10">
      <w:pPr>
        <w:spacing w:after="600" w:line="240" w:lineRule="auto"/>
        <w:rPr>
          <w:rFonts w:ascii="Times New Roman" w:hAnsi="Times New Roman"/>
          <w:sz w:val="25"/>
          <w:szCs w:val="25"/>
          <w:lang w:val="ru-RU"/>
        </w:rPr>
      </w:pPr>
      <w:r w:rsidRPr="00303C5E">
        <w:rPr>
          <w:rFonts w:ascii="Times New Roman" w:hAnsi="Times New Roman"/>
          <w:sz w:val="25"/>
          <w:szCs w:val="25"/>
          <w:lang w:val="ru-RU"/>
        </w:rPr>
        <w:t>Б е о г р а д</w:t>
      </w:r>
    </w:p>
    <w:p w:rsidR="00B37F10" w:rsidRPr="00303C5E" w:rsidRDefault="00B37F10" w:rsidP="00B37F10">
      <w:pPr>
        <w:tabs>
          <w:tab w:val="left" w:pos="1260"/>
        </w:tabs>
        <w:spacing w:after="600"/>
        <w:jc w:val="center"/>
        <w:rPr>
          <w:rFonts w:ascii="Times New Roman" w:hAnsi="Times New Roman"/>
          <w:spacing w:val="8"/>
          <w:sz w:val="27"/>
          <w:szCs w:val="27"/>
          <w:lang w:val="sr-Cyrl-CS"/>
        </w:rPr>
      </w:pPr>
      <w:r w:rsidRPr="00303C5E">
        <w:rPr>
          <w:rFonts w:ascii="Times New Roman" w:hAnsi="Times New Roman"/>
          <w:spacing w:val="8"/>
          <w:sz w:val="27"/>
          <w:szCs w:val="27"/>
          <w:lang w:val="sr-Cyrl-CS"/>
        </w:rPr>
        <w:t>НАРОДНА СКУПШТИНА</w:t>
      </w:r>
    </w:p>
    <w:p w:rsidR="00B37F10" w:rsidRPr="00303C5E" w:rsidRDefault="00B37F10" w:rsidP="00B37F10">
      <w:pPr>
        <w:tabs>
          <w:tab w:val="left" w:pos="1260"/>
        </w:tabs>
        <w:jc w:val="both"/>
        <w:rPr>
          <w:rFonts w:ascii="Times New Roman" w:hAnsi="Times New Roman"/>
          <w:caps/>
          <w:sz w:val="25"/>
          <w:szCs w:val="25"/>
          <w:lang w:val="ru-RU"/>
        </w:rPr>
      </w:pPr>
      <w:r w:rsidRPr="00303C5E">
        <w:rPr>
          <w:rFonts w:ascii="Times New Roman" w:hAnsi="Times New Roman"/>
          <w:sz w:val="25"/>
          <w:szCs w:val="25"/>
          <w:lang w:val="sr-Cyrl-CS"/>
        </w:rPr>
        <w:tab/>
        <w:t xml:space="preserve">Одбор за одбрану и унутрашње послове, на седници одржаној 6. новембра 2013. године, размотрио је </w:t>
      </w:r>
      <w:r w:rsidR="00476362">
        <w:rPr>
          <w:rFonts w:ascii="Times New Roman" w:hAnsi="Times New Roman"/>
          <w:sz w:val="25"/>
          <w:szCs w:val="25"/>
          <w:lang w:val="ru-RU"/>
        </w:rPr>
        <w:t>Предлог</w:t>
      </w:r>
      <w:r w:rsidRPr="00303C5E">
        <w:rPr>
          <w:rFonts w:ascii="Times New Roman" w:hAnsi="Times New Roman"/>
          <w:sz w:val="25"/>
          <w:szCs w:val="25"/>
          <w:lang w:val="ru-RU"/>
        </w:rPr>
        <w:t xml:space="preserve"> закона о потврђивању Споразума између Швајцарске Конфедерације и Републике Аустрије о оснивању и раду Међународног центра за развој миграционе политике (ИЦМПД) у Бечу из 1. јуна 1993. године, допуњеног Споразумом између Швајцарске Конфедерације, Републике Аустрије и Републике Мађарске о изменама и продужењу важења потписаног Споразума о оснивању и раду ИЦМПД-а из 27. марта 1996. године, Споразумом између Швајцарске Конфедерације, Републике Аустрије и Републике Мађарске о изменама Споразума о оснивању и раду ИЦМПД-а из 26. априла 1996. године, као и Споразумoм о трећој измени Споразума о оснивању и раду ИЦМПД-а из 25. јуна 2003. између Швајцарске Конфедерације, Републике Аустрије, Републике Мађарске, Републике Словеније, Чешке Републике, Краљевине Шведске, Републике Бугарске, Републике Хрватске и Републике Пољске, потписаног 25. јуна 2003. године на Родосу, који је поднела Влада.</w:t>
      </w:r>
    </w:p>
    <w:p w:rsidR="00B37F10" w:rsidRPr="00303C5E" w:rsidRDefault="00B37F10" w:rsidP="00B37F10">
      <w:pPr>
        <w:tabs>
          <w:tab w:val="left" w:pos="1260"/>
        </w:tabs>
        <w:spacing w:after="240"/>
        <w:jc w:val="both"/>
        <w:rPr>
          <w:rFonts w:ascii="Times New Roman" w:hAnsi="Times New Roman"/>
          <w:sz w:val="25"/>
          <w:szCs w:val="25"/>
          <w:lang w:val="sr-Cyrl-CS"/>
        </w:rPr>
      </w:pPr>
      <w:r w:rsidRPr="00303C5E">
        <w:rPr>
          <w:rFonts w:ascii="Times New Roman" w:hAnsi="Times New Roman"/>
          <w:sz w:val="25"/>
          <w:szCs w:val="25"/>
          <w:lang w:val="sr-Cyrl-CS"/>
        </w:rPr>
        <w:tab/>
        <w:t>Сходно члану 156. став 3, а у складу са чланом 170. став 1. Пословника Народне скупштине, Одбор за одбрану и унутрашње послове подноси следећи</w:t>
      </w:r>
    </w:p>
    <w:p w:rsidR="00B37F10" w:rsidRPr="00303C5E" w:rsidRDefault="00B37F10" w:rsidP="00B37F10">
      <w:pPr>
        <w:spacing w:after="360"/>
        <w:jc w:val="center"/>
        <w:rPr>
          <w:rFonts w:ascii="Times New Roman" w:hAnsi="Times New Roman"/>
          <w:sz w:val="25"/>
          <w:szCs w:val="25"/>
          <w:lang w:val="sr-Cyrl-CS"/>
        </w:rPr>
      </w:pPr>
      <w:r w:rsidRPr="00303C5E">
        <w:rPr>
          <w:rFonts w:ascii="Times New Roman" w:hAnsi="Times New Roman"/>
          <w:sz w:val="25"/>
          <w:szCs w:val="25"/>
          <w:lang w:val="sr-Cyrl-CS"/>
        </w:rPr>
        <w:t>И З В Е Ш Т А Ј</w:t>
      </w:r>
    </w:p>
    <w:p w:rsidR="00B37F10" w:rsidRPr="00303C5E" w:rsidRDefault="00B37F10" w:rsidP="00B37F10">
      <w:pPr>
        <w:tabs>
          <w:tab w:val="left" w:pos="1260"/>
        </w:tabs>
        <w:spacing w:after="240"/>
        <w:jc w:val="both"/>
        <w:rPr>
          <w:rFonts w:ascii="Times New Roman" w:hAnsi="Times New Roman"/>
          <w:sz w:val="25"/>
          <w:szCs w:val="25"/>
          <w:lang w:val="sr-Cyrl-CS"/>
        </w:rPr>
      </w:pPr>
      <w:r w:rsidRPr="00303C5E">
        <w:rPr>
          <w:rFonts w:ascii="Times New Roman" w:hAnsi="Times New Roman"/>
          <w:sz w:val="25"/>
          <w:szCs w:val="25"/>
          <w:lang w:val="sr-Cyrl-CS"/>
        </w:rPr>
        <w:tab/>
        <w:t xml:space="preserve">Одбор је, у складу са чланом 155. став 2. Пословника Народне скупштине, одлучио </w:t>
      </w:r>
      <w:r>
        <w:rPr>
          <w:rFonts w:ascii="Times New Roman" w:hAnsi="Times New Roman"/>
          <w:sz w:val="25"/>
          <w:szCs w:val="25"/>
          <w:lang w:val="sr-Cyrl-CS"/>
        </w:rPr>
        <w:t>једногласно</w:t>
      </w:r>
      <w:r w:rsidRPr="00303C5E">
        <w:rPr>
          <w:rFonts w:ascii="Times New Roman" w:hAnsi="Times New Roman"/>
          <w:sz w:val="25"/>
          <w:szCs w:val="25"/>
          <w:lang w:val="sr-Cyrl-CS"/>
        </w:rPr>
        <w:t xml:space="preserve"> да предложи Народној скупштини да прихвати </w:t>
      </w:r>
      <w:r w:rsidR="00476362">
        <w:rPr>
          <w:rFonts w:ascii="Times New Roman" w:hAnsi="Times New Roman"/>
          <w:sz w:val="25"/>
          <w:szCs w:val="25"/>
          <w:lang w:val="ru-RU"/>
        </w:rPr>
        <w:t>Предлог</w:t>
      </w:r>
      <w:r w:rsidR="00476362" w:rsidRPr="00303C5E">
        <w:rPr>
          <w:rFonts w:ascii="Times New Roman" w:hAnsi="Times New Roman"/>
          <w:sz w:val="25"/>
          <w:szCs w:val="25"/>
          <w:lang w:val="ru-RU"/>
        </w:rPr>
        <w:t xml:space="preserve"> закона о потврђивању Споразума између Швајцарске Конфедерације и Републике Аустрије о оснивању и раду Међународног центра за развој миграционе политике (ИЦМПД) у Бечу из 1. јуна 1993. године, допуњеног Споразумом између Швајцарске Конфедерације, Републике Аустрије и Републике Мађарске о изменама и продужењу важења потписаног Споразума о оснивању и раду ИЦМПД-а из 27. марта 1996. године, Споразумом између Швајцарске Конфедерације, Републике Аустрије и Републике Мађарске о изменама Споразума о оснивању и раду ИЦМПД-а </w:t>
      </w:r>
      <w:r w:rsidR="00476362" w:rsidRPr="00303C5E">
        <w:rPr>
          <w:rFonts w:ascii="Times New Roman" w:hAnsi="Times New Roman"/>
          <w:sz w:val="25"/>
          <w:szCs w:val="25"/>
          <w:lang w:val="ru-RU"/>
        </w:rPr>
        <w:lastRenderedPageBreak/>
        <w:t>из 26. априла 1996. године, као и Споразумoм о трећој измени Споразума о оснивању и раду ИЦМПД-а из 25. јуна 2003. између Швајцарске Конфедерације, Републике Аустрије, Републике Мађарске, Републике Словеније, Чешке Републике, Краљевине Шведске, Републике Бугарске, Републике Хрватске и Републике Пољске, потписаног 25. јуна 2003. године на Родосу</w:t>
      </w:r>
      <w:r w:rsidRPr="00303C5E">
        <w:rPr>
          <w:rFonts w:ascii="Times New Roman" w:hAnsi="Times New Roman"/>
          <w:sz w:val="25"/>
          <w:szCs w:val="25"/>
          <w:lang w:val="ru-RU"/>
        </w:rPr>
        <w:t>.</w:t>
      </w:r>
    </w:p>
    <w:p w:rsidR="00B37F10" w:rsidRPr="00303C5E" w:rsidRDefault="00B37F10" w:rsidP="00B37F10">
      <w:pPr>
        <w:tabs>
          <w:tab w:val="left" w:pos="1260"/>
        </w:tabs>
        <w:spacing w:after="600"/>
        <w:jc w:val="both"/>
        <w:rPr>
          <w:rFonts w:ascii="Times New Roman" w:hAnsi="Times New Roman"/>
          <w:sz w:val="25"/>
          <w:szCs w:val="25"/>
          <w:lang w:val="sr-Cyrl-CS"/>
        </w:rPr>
      </w:pPr>
      <w:r w:rsidRPr="00303C5E">
        <w:rPr>
          <w:rFonts w:ascii="Times New Roman" w:hAnsi="Times New Roman"/>
          <w:sz w:val="25"/>
          <w:szCs w:val="25"/>
          <w:lang w:val="sr-Cyrl-CS"/>
        </w:rPr>
        <w:t xml:space="preserve"> </w:t>
      </w:r>
      <w:r w:rsidRPr="00303C5E">
        <w:rPr>
          <w:rFonts w:ascii="Times New Roman" w:hAnsi="Times New Roman"/>
          <w:sz w:val="25"/>
          <w:szCs w:val="25"/>
          <w:lang w:val="ru-RU"/>
        </w:rPr>
        <w:tab/>
      </w:r>
      <w:r w:rsidRPr="00303C5E">
        <w:rPr>
          <w:rFonts w:ascii="Times New Roman" w:hAnsi="Times New Roman"/>
          <w:sz w:val="25"/>
          <w:szCs w:val="25"/>
          <w:lang w:val="sr-Cyrl-CS"/>
        </w:rPr>
        <w:t>За известиоца Одбора на седници Народне скупштине одређен је народни посланик Душан Бајатовић, председник Одбора.</w:t>
      </w:r>
    </w:p>
    <w:p w:rsidR="00B37F10" w:rsidRPr="00303C5E" w:rsidRDefault="00B37F10" w:rsidP="00B37F10">
      <w:pPr>
        <w:tabs>
          <w:tab w:val="center" w:pos="6669"/>
        </w:tabs>
        <w:spacing w:after="0" w:line="240" w:lineRule="auto"/>
        <w:rPr>
          <w:rFonts w:ascii="Times New Roman" w:hAnsi="Times New Roman"/>
          <w:sz w:val="25"/>
          <w:szCs w:val="25"/>
          <w:lang w:val="sr-Cyrl-CS"/>
        </w:rPr>
      </w:pPr>
      <w:r w:rsidRPr="00303C5E">
        <w:rPr>
          <w:rFonts w:ascii="Times New Roman" w:hAnsi="Times New Roman"/>
          <w:sz w:val="25"/>
          <w:szCs w:val="25"/>
          <w:lang w:val="sr-Cyrl-CS"/>
        </w:rPr>
        <w:t xml:space="preserve"> </w:t>
      </w:r>
      <w:r w:rsidRPr="00303C5E">
        <w:rPr>
          <w:rFonts w:ascii="Times New Roman" w:hAnsi="Times New Roman"/>
          <w:sz w:val="25"/>
          <w:szCs w:val="25"/>
          <w:lang w:val="sr-Cyrl-CS"/>
        </w:rPr>
        <w:tab/>
        <w:t xml:space="preserve"> ПРЕДСЕДНИК ОДБОРА</w:t>
      </w:r>
    </w:p>
    <w:p w:rsidR="00E546B0" w:rsidRPr="00B37F10" w:rsidRDefault="00B37F10" w:rsidP="00B37F10">
      <w:pPr>
        <w:tabs>
          <w:tab w:val="center" w:pos="6669"/>
        </w:tabs>
        <w:rPr>
          <w:rFonts w:ascii="Times New Roman" w:hAnsi="Times New Roman"/>
          <w:sz w:val="25"/>
          <w:szCs w:val="25"/>
          <w:lang w:val="sr-Cyrl-CS"/>
        </w:rPr>
      </w:pPr>
      <w:r w:rsidRPr="00303C5E">
        <w:rPr>
          <w:rFonts w:ascii="Times New Roman" w:hAnsi="Times New Roman"/>
          <w:sz w:val="25"/>
          <w:szCs w:val="25"/>
          <w:lang w:val="sr-Cyrl-CS"/>
        </w:rPr>
        <w:tab/>
        <w:t>Душан Бајатовић</w:t>
      </w:r>
    </w:p>
    <w:sectPr w:rsidR="00E546B0" w:rsidRPr="00B37F10" w:rsidSect="003934F5">
      <w:headerReference w:type="first" r:id="rId7"/>
      <w:pgSz w:w="11907" w:h="16840" w:code="9"/>
      <w:pgMar w:top="1440" w:right="1800" w:bottom="1440" w:left="180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857" w:rsidRDefault="001F0857" w:rsidP="008F1436">
      <w:pPr>
        <w:spacing w:after="0" w:line="240" w:lineRule="auto"/>
      </w:pPr>
      <w:r>
        <w:separator/>
      </w:r>
    </w:p>
  </w:endnote>
  <w:endnote w:type="continuationSeparator" w:id="0">
    <w:p w:rsidR="001F0857" w:rsidRDefault="001F0857" w:rsidP="008F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857" w:rsidRDefault="001F0857" w:rsidP="008F1436">
      <w:pPr>
        <w:spacing w:after="0" w:line="240" w:lineRule="auto"/>
      </w:pPr>
      <w:r>
        <w:separator/>
      </w:r>
    </w:p>
  </w:footnote>
  <w:footnote w:type="continuationSeparator" w:id="0">
    <w:p w:rsidR="001F0857" w:rsidRDefault="001F0857" w:rsidP="008F1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936" w:rsidRDefault="000A7936">
    <w:pPr>
      <w:pStyle w:val="Header"/>
      <w:jc w:val="center"/>
    </w:pPr>
  </w:p>
  <w:p w:rsidR="008F1436" w:rsidRDefault="008F14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BE4"/>
    <w:rsid w:val="00064EE1"/>
    <w:rsid w:val="000A7936"/>
    <w:rsid w:val="000B5AF3"/>
    <w:rsid w:val="001301AA"/>
    <w:rsid w:val="001F0857"/>
    <w:rsid w:val="001F1C71"/>
    <w:rsid w:val="00303C5E"/>
    <w:rsid w:val="00382D77"/>
    <w:rsid w:val="003934F5"/>
    <w:rsid w:val="003E0BE4"/>
    <w:rsid w:val="00432812"/>
    <w:rsid w:val="00476362"/>
    <w:rsid w:val="00531CF9"/>
    <w:rsid w:val="00691C3E"/>
    <w:rsid w:val="007A4A25"/>
    <w:rsid w:val="008F1436"/>
    <w:rsid w:val="009931CA"/>
    <w:rsid w:val="00A5498D"/>
    <w:rsid w:val="00B37F10"/>
    <w:rsid w:val="00BB2468"/>
    <w:rsid w:val="00C3344D"/>
    <w:rsid w:val="00E413B8"/>
    <w:rsid w:val="00E546B0"/>
    <w:rsid w:val="00F9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468"/>
    <w:rPr>
      <w:rFonts w:ascii="Calibri" w:eastAsia="Times New Roman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436"/>
    <w:rPr>
      <w:rFonts w:ascii="Calibri" w:eastAsia="Times New Roman" w:hAnsi="Calibri" w:cs="Times New Roman"/>
      <w:noProof/>
    </w:rPr>
  </w:style>
  <w:style w:type="paragraph" w:styleId="Footer">
    <w:name w:val="footer"/>
    <w:basedOn w:val="Normal"/>
    <w:link w:val="FooterChar"/>
    <w:uiPriority w:val="99"/>
    <w:unhideWhenUsed/>
    <w:rsid w:val="008F1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436"/>
    <w:rPr>
      <w:rFonts w:ascii="Calibri" w:eastAsia="Times New Roman" w:hAnsi="Calibri" w:cs="Times New Roman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468"/>
    <w:rPr>
      <w:rFonts w:ascii="Calibri" w:eastAsia="Times New Roman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436"/>
    <w:rPr>
      <w:rFonts w:ascii="Calibri" w:eastAsia="Times New Roman" w:hAnsi="Calibri" w:cs="Times New Roman"/>
      <w:noProof/>
    </w:rPr>
  </w:style>
  <w:style w:type="paragraph" w:styleId="Footer">
    <w:name w:val="footer"/>
    <w:basedOn w:val="Normal"/>
    <w:link w:val="FooterChar"/>
    <w:uiPriority w:val="99"/>
    <w:unhideWhenUsed/>
    <w:rsid w:val="008F1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436"/>
    <w:rPr>
      <w:rFonts w:ascii="Calibri" w:eastAsia="Times New Roman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Maric</dc:creator>
  <cp:keywords/>
  <dc:description/>
  <cp:lastModifiedBy>Milan Culjkovic</cp:lastModifiedBy>
  <cp:revision>19</cp:revision>
  <dcterms:created xsi:type="dcterms:W3CDTF">2013-10-31T13:53:00Z</dcterms:created>
  <dcterms:modified xsi:type="dcterms:W3CDTF">2013-11-06T14:33:00Z</dcterms:modified>
</cp:coreProperties>
</file>